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31" w:rsidRPr="00C53531" w:rsidRDefault="00C53531" w:rsidP="00C53531">
      <w:pPr>
        <w:spacing w:before="100" w:beforeAutospacing="1" w:after="100" w:afterAutospacing="1"/>
        <w:outlineLvl w:val="0"/>
        <w:rPr>
          <w:rFonts w:eastAsia="Times New Roman"/>
          <w:bCs/>
          <w:color w:val="FF0000"/>
          <w:kern w:val="36"/>
          <w:sz w:val="48"/>
          <w:szCs w:val="48"/>
          <w:u w:val="none"/>
        </w:rPr>
      </w:pPr>
      <w:r w:rsidRPr="00C53531">
        <w:rPr>
          <w:rFonts w:eastAsia="Times New Roman"/>
          <w:bCs/>
          <w:color w:val="FF0000"/>
          <w:kern w:val="36"/>
          <w:sz w:val="48"/>
          <w:szCs w:val="48"/>
          <w:u w:val="none"/>
        </w:rPr>
        <w:t>Основания для отказа</w:t>
      </w:r>
    </w:p>
    <w:p w:rsidR="00C53531" w:rsidRPr="00C53531" w:rsidRDefault="00C53531" w:rsidP="00C53531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C53531">
        <w:rPr>
          <w:rFonts w:eastAsia="Times New Roman"/>
          <w:bCs/>
          <w:kern w:val="0"/>
          <w:sz w:val="24"/>
          <w:szCs w:val="24"/>
          <w:u w:val="none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53531" w:rsidRPr="00C53531" w:rsidRDefault="00C53531" w:rsidP="00C53531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C53531">
        <w:rPr>
          <w:rFonts w:eastAsia="Times New Roman"/>
          <w:b w:val="0"/>
          <w:kern w:val="0"/>
          <w:sz w:val="24"/>
          <w:szCs w:val="24"/>
          <w:u w:val="none"/>
        </w:rPr>
        <w:t>Основания для отказа в приеме заявительных документов, представленных для предоставления государственной услуги, отсутствуют.</w:t>
      </w:r>
    </w:p>
    <w:p w:rsidR="00C53531" w:rsidRPr="00C53531" w:rsidRDefault="00C53531" w:rsidP="00C53531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C53531">
        <w:rPr>
          <w:rFonts w:eastAsia="Times New Roman"/>
          <w:bCs/>
          <w:kern w:val="0"/>
          <w:sz w:val="24"/>
          <w:szCs w:val="24"/>
          <w:u w:val="none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C53531" w:rsidRPr="00C53531" w:rsidRDefault="00C53531" w:rsidP="00C53531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C53531">
        <w:rPr>
          <w:rFonts w:eastAsia="Times New Roman"/>
          <w:b w:val="0"/>
          <w:kern w:val="0"/>
          <w:sz w:val="24"/>
          <w:szCs w:val="24"/>
          <w:u w:val="none"/>
        </w:rPr>
        <w:t>Основания для приостановления предоставления государственной услуги по выдаче Разрешения отсутствуют.</w:t>
      </w:r>
    </w:p>
    <w:p w:rsidR="00C53531" w:rsidRPr="00C53531" w:rsidRDefault="00C53531" w:rsidP="00C53531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C53531">
        <w:rPr>
          <w:rFonts w:eastAsia="Times New Roman"/>
          <w:b w:val="0"/>
          <w:kern w:val="0"/>
          <w:sz w:val="24"/>
          <w:szCs w:val="24"/>
          <w:u w:val="none"/>
        </w:rPr>
        <w:t>Основаниями для отказа в выдаче Разрешения являются:</w:t>
      </w:r>
    </w:p>
    <w:p w:rsidR="00C53531" w:rsidRPr="00C53531" w:rsidRDefault="00C53531" w:rsidP="00C53531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C53531">
        <w:rPr>
          <w:rFonts w:eastAsia="Times New Roman"/>
          <w:b w:val="0"/>
          <w:kern w:val="0"/>
          <w:sz w:val="24"/>
          <w:szCs w:val="24"/>
          <w:u w:val="none"/>
        </w:rPr>
        <w:t>- прекращение действия декларации безопасности гидротехнических сооружений (далее – ГТС) и (или) договора обязательного страхования гражданской ответственности за причинение вреда потерпевшим в результате аварии на ГТС;</w:t>
      </w:r>
    </w:p>
    <w:p w:rsidR="00C53531" w:rsidRPr="00C53531" w:rsidRDefault="00C53531" w:rsidP="00C53531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C53531">
        <w:rPr>
          <w:rFonts w:eastAsia="Times New Roman"/>
          <w:b w:val="0"/>
          <w:kern w:val="0"/>
          <w:sz w:val="24"/>
          <w:szCs w:val="24"/>
          <w:u w:val="none"/>
        </w:rPr>
        <w:t>- представление заявителем неполного комплекта документов, определенного пунктами 16 и 20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сооружений), утверждённым приказом Ростехнадзора от 2 октября 2015 г. № 394 (далее – Административный регламент);</w:t>
      </w:r>
    </w:p>
    <w:p w:rsidR="00C53531" w:rsidRPr="00C53531" w:rsidRDefault="00C53531" w:rsidP="00C53531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C53531">
        <w:rPr>
          <w:rFonts w:eastAsia="Times New Roman"/>
          <w:b w:val="0"/>
          <w:kern w:val="0"/>
          <w:sz w:val="24"/>
          <w:szCs w:val="24"/>
          <w:u w:val="none"/>
        </w:rPr>
        <w:t>- несоответствие размера и (или) назначения уплаченной государственной пошлины, установленной Налоговым кодексом Российской Федерации.</w:t>
      </w:r>
    </w:p>
    <w:p w:rsidR="00C53531" w:rsidRPr="00C53531" w:rsidRDefault="00C53531" w:rsidP="00C53531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C53531">
        <w:rPr>
          <w:rFonts w:eastAsia="Times New Roman"/>
          <w:b w:val="0"/>
          <w:kern w:val="0"/>
          <w:sz w:val="24"/>
          <w:szCs w:val="24"/>
          <w:u w:val="none"/>
        </w:rPr>
        <w:t>Основанием для отказа в переоформлении Разрешения является представление заявителем неполного комплекта документов, определенного пунктом 21 настоящего Административного регламента.</w:t>
      </w:r>
    </w:p>
    <w:p w:rsidR="00C87044" w:rsidRDefault="00C53531" w:rsidP="00C53531">
      <w:r w:rsidRPr="00C53531">
        <w:rPr>
          <w:rFonts w:eastAsia="Times New Roman"/>
          <w:b w:val="0"/>
          <w:kern w:val="0"/>
          <w:sz w:val="24"/>
          <w:szCs w:val="24"/>
          <w:u w:val="none"/>
        </w:rPr>
        <w:t>Основанием для отказа в выдаче дубликата Разрешения является представление заявителем неполного комплекта документов, определенного пунктом 22 Административного регламента.</w:t>
      </w:r>
    </w:p>
    <w:sectPr w:rsidR="00C87044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31"/>
    <w:rsid w:val="000C3EBF"/>
    <w:rsid w:val="002330DC"/>
    <w:rsid w:val="009223D3"/>
    <w:rsid w:val="009E5105"/>
    <w:rsid w:val="00C53531"/>
    <w:rsid w:val="00C87044"/>
    <w:rsid w:val="00D55FE7"/>
    <w:rsid w:val="00E2713C"/>
    <w:rsid w:val="00FB6661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53531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3531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4">
    <w:name w:val="Normal (Web)"/>
    <w:basedOn w:val="a"/>
    <w:uiPriority w:val="99"/>
    <w:unhideWhenUsed/>
    <w:rsid w:val="00C53531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3</cp:revision>
  <dcterms:created xsi:type="dcterms:W3CDTF">2019-12-13T00:18:00Z</dcterms:created>
  <dcterms:modified xsi:type="dcterms:W3CDTF">2019-12-13T00:20:00Z</dcterms:modified>
</cp:coreProperties>
</file>